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E707" w14:textId="2DC23EDA" w:rsidR="00FC0409" w:rsidRDefault="00FC0409" w:rsidP="00FC0409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  <w:bookmarkStart w:id="0" w:name="_GoBack"/>
      <w:bookmarkEnd w:id="0"/>
      <w:r w:rsidRPr="00FC0409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>МЕЖДУНАРОДНЫЙ УНИВЕРСИТЕТ ИННОВАЦИОННЫХ ТЕХНОЛОГИЙ</w:t>
      </w:r>
    </w:p>
    <w:p w14:paraId="0FF1F0E3" w14:textId="77777777" w:rsidR="00F32D43" w:rsidRPr="00FC0409" w:rsidRDefault="00F32D43" w:rsidP="00FC0409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62D85702" w14:textId="01F0BE29" w:rsidR="00F32D43" w:rsidRDefault="00F32D43" w:rsidP="00F32D43">
      <w:pPr>
        <w:shd w:val="clear" w:color="auto" w:fill="FFFFFF"/>
        <w:spacing w:after="0" w:line="240" w:lineRule="auto"/>
        <w:ind w:firstLine="3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ДЕЛЕГАЦИЯ ПОСОЛЬСТВА ФРАНЦИИ В КЫРГЫЗСТАНЕ ПОСЕТИЛА МУИТ</w:t>
      </w:r>
    </w:p>
    <w:p w14:paraId="208ED1D4" w14:textId="77777777" w:rsidR="00F32D43" w:rsidRDefault="00F32D43" w:rsidP="00F32D43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46D49" w14:textId="77777777" w:rsidR="00F32D43" w:rsidRDefault="00F32D43" w:rsidP="00F32D43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15700" w14:textId="0BBBD7C8" w:rsidR="00F32D43" w:rsidRPr="001B2FEC" w:rsidRDefault="00F32D43" w:rsidP="00F32D43">
      <w:pPr>
        <w:jc w:val="both"/>
        <w:rPr>
          <w:rFonts w:ascii="Times New Roman" w:hAnsi="Times New Roman" w:cs="Times New Roman"/>
          <w:bCs/>
          <w:color w:val="0070C0"/>
          <w:sz w:val="24"/>
          <w:szCs w:val="24"/>
          <w:lang w:val="ky-KG"/>
        </w:rPr>
      </w:pPr>
      <w:r w:rsidRPr="001B2FEC">
        <w:rPr>
          <w:rFonts w:ascii="Times New Roman" w:hAnsi="Times New Roman" w:cs="Times New Roman"/>
          <w:color w:val="0070C0"/>
          <w:sz w:val="24"/>
          <w:szCs w:val="24"/>
          <w:lang w:val="ky-KG"/>
        </w:rPr>
        <w:t>Международный университет инновационных технологий</w:t>
      </w:r>
      <w:r w:rsidRPr="001B2FEC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встретил Посла Франции в Кыргызстане и Атташе по сотрудничеству в области образования посольства Франции в К</w:t>
      </w:r>
      <w:r w:rsidRPr="001B2FEC">
        <w:rPr>
          <w:rFonts w:ascii="Times New Roman" w:hAnsi="Times New Roman" w:cs="Times New Roman"/>
          <w:bCs/>
          <w:color w:val="0070C0"/>
          <w:sz w:val="24"/>
          <w:szCs w:val="24"/>
          <w:lang w:val="ky-KG"/>
        </w:rPr>
        <w:t>азахстане и Кыргызстане 24 января 2023 года</w:t>
      </w:r>
      <w:r>
        <w:rPr>
          <w:rFonts w:ascii="Times New Roman" w:hAnsi="Times New Roman" w:cs="Times New Roman"/>
          <w:bCs/>
          <w:color w:val="0070C0"/>
          <w:sz w:val="24"/>
          <w:szCs w:val="24"/>
          <w:lang w:val="ky-KG"/>
        </w:rPr>
        <w:t>.</w:t>
      </w:r>
    </w:p>
    <w:p w14:paraId="55B83C26" w14:textId="4CA21486" w:rsidR="00F32D43" w:rsidRDefault="00F32D43" w:rsidP="00F3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817EE">
        <w:rPr>
          <w:rFonts w:ascii="Times New Roman" w:hAnsi="Times New Roman" w:cs="Times New Roman"/>
          <w:sz w:val="24"/>
          <w:szCs w:val="24"/>
          <w:lang w:val="ky-KG"/>
        </w:rPr>
        <w:t xml:space="preserve">24 января 2023 года </w:t>
      </w:r>
      <w:r>
        <w:rPr>
          <w:rFonts w:ascii="Times New Roman" w:hAnsi="Times New Roman" w:cs="Times New Roman"/>
          <w:sz w:val="24"/>
          <w:szCs w:val="24"/>
          <w:lang w:val="ky-KG"/>
        </w:rPr>
        <w:t>Международный университет инновационных технологий (МУИТ) посетили Посол Французской Республики в Кыргызстане, г-н Франсуа Делаус</w:t>
      </w:r>
      <w:r w:rsidRPr="00D817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Francois</w:t>
      </w:r>
      <w:r w:rsidRPr="00D8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Delahousse</w:t>
      </w:r>
      <w:proofErr w:type="spellEnd"/>
      <w:r w:rsidRPr="00D817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 атташе </w:t>
      </w:r>
      <w:r w:rsidRPr="00D817EE">
        <w:rPr>
          <w:rFonts w:ascii="Times New Roman" w:hAnsi="Times New Roman" w:cs="Times New Roman"/>
          <w:sz w:val="24"/>
          <w:szCs w:val="24"/>
          <w:lang w:val="ky-KG"/>
        </w:rPr>
        <w:t>по сотрудничеству в области образования посольства Франции в Казахстане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 Кыргызстане г-н Ксавье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Торривелек</w:t>
      </w:r>
      <w:proofErr w:type="spellEnd"/>
      <w:r w:rsidRPr="00D81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Xavier</w:t>
      </w:r>
      <w:r w:rsidRPr="00D81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8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Torrivelec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517E9">
        <w:rPr>
          <w:rFonts w:ascii="Times New Roman" w:hAnsi="Times New Roman" w:cs="Times New Roman"/>
          <w:sz w:val="24"/>
          <w:szCs w:val="24"/>
        </w:rPr>
        <w:t>, где</w:t>
      </w:r>
      <w:r>
        <w:rPr>
          <w:rFonts w:ascii="Times New Roman" w:hAnsi="Times New Roman" w:cs="Times New Roman"/>
          <w:sz w:val="24"/>
          <w:szCs w:val="24"/>
        </w:rPr>
        <w:t xml:space="preserve"> и встретились с ректором Университета, д.т.н.,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Бегалиевым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Улугбеком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Турдалиевичем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проректором по инновациям и развитию, д.т.н.,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Матыевой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А.К., проректором по учебно-воспитательной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Касымовым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Т.М., начальником департамента по обеспечению и контролю качества об</w:t>
      </w:r>
      <w:r w:rsidR="001517E9">
        <w:rPr>
          <w:rFonts w:ascii="Times New Roman" w:hAnsi="Times New Roman" w:cs="Times New Roman"/>
          <w:sz w:val="24"/>
          <w:szCs w:val="24"/>
        </w:rPr>
        <w:t>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 (выпускница Университета </w:t>
      </w:r>
      <w:r w:rsidR="001517E9">
        <w:rPr>
          <w:rFonts w:ascii="Times New Roman" w:hAnsi="Times New Roman" w:cs="Times New Roman"/>
          <w:sz w:val="24"/>
          <w:szCs w:val="24"/>
        </w:rPr>
        <w:t xml:space="preserve">Новая </w:t>
      </w:r>
      <w:r>
        <w:rPr>
          <w:rFonts w:ascii="Times New Roman" w:hAnsi="Times New Roman" w:cs="Times New Roman"/>
          <w:sz w:val="24"/>
          <w:szCs w:val="24"/>
        </w:rPr>
        <w:t>Сорбонна, Франция), директорами структурных подразделений и студентами-активистами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17E85AF1" w14:textId="323A4916" w:rsidR="00F32D43" w:rsidRDefault="00F32D43" w:rsidP="00F3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организации данной встречи легли некоторые предстоящие ей аспекты и причины. Во-первых, атташе по сотрудничеству в области образования Посольства в Казахстане приступил к данной должности в середине 2022 года и его полномочия имеют компетенции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в Кыргызстане. Во-вторых, данная встреча была организована по предложению ректора МУИТ о сотрудничестве в сфере образования и инициативной поддержке Посла Франции в Кыргызстане, который 19 апреля 2022 года по приглашению МУИТ посе</w:t>
      </w:r>
      <w:r w:rsidR="00E122E9">
        <w:rPr>
          <w:rFonts w:ascii="Times New Roman" w:hAnsi="Times New Roman" w:cs="Times New Roman"/>
          <w:sz w:val="24"/>
          <w:szCs w:val="24"/>
        </w:rPr>
        <w:t>тил</w:t>
      </w:r>
      <w:r>
        <w:rPr>
          <w:rFonts w:ascii="Times New Roman" w:hAnsi="Times New Roman" w:cs="Times New Roman"/>
          <w:sz w:val="24"/>
          <w:szCs w:val="24"/>
        </w:rPr>
        <w:t xml:space="preserve"> университет и принял участие в Международном Форуме «Инвестиции бизнеса в образовании через креативное предпринимательство», проходившего в стенах вуза. В то время, по итогам прошедшего Форума господин Франсуа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выразил намерение, пригласить атташе по вопросам образования Посольства Франции в Казахстане в Международный университет инновационных технологий в его предстоящий визит в Кыргызстан.  В-третьих, ранее 5 декабря 2021 года на пре-соревнованиях по презентации социально-предпринимательских проектов среди команд </w:t>
      </w:r>
      <w:r>
        <w:rPr>
          <w:rFonts w:ascii="Times New Roman" w:hAnsi="Times New Roman" w:cs="Times New Roman"/>
          <w:sz w:val="24"/>
          <w:szCs w:val="24"/>
          <w:lang w:val="en-US"/>
        </w:rPr>
        <w:t>Enactus</w:t>
      </w:r>
      <w:r w:rsidRPr="00EC6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вузов КР, присутствовавший на соревнованиях Посол Франции отметил проект «Эко-топливо», представленный командой студентов МУИТ, и позднее оказал финансовую помощь для его практической реализации. Во время Форума в МУИТ, Посол ознакомился с тем, как продвигались дела по проекту и как эффективно были использованы, выделенные средства и ознакомился с еще 7 реализованными студенческими бизнес-проектами.</w:t>
      </w:r>
    </w:p>
    <w:p w14:paraId="47F5A0EC" w14:textId="77777777" w:rsidR="00F32D43" w:rsidRDefault="00F32D43" w:rsidP="00F3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2B619D" w14:textId="77777777" w:rsidR="00F32D43" w:rsidRDefault="00F32D43" w:rsidP="00F32D4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D02">
        <w:rPr>
          <w:rFonts w:ascii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ями </w:t>
      </w:r>
      <w:r w:rsidRPr="00D55D02">
        <w:rPr>
          <w:rFonts w:ascii="Times New Roman" w:hAnsi="Times New Roman" w:cs="Times New Roman"/>
          <w:b/>
          <w:bCs/>
          <w:sz w:val="24"/>
          <w:szCs w:val="24"/>
        </w:rPr>
        <w:t>встречи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были</w:t>
      </w:r>
      <w:r w:rsidRPr="00D55D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4CA2BE" w14:textId="77777777" w:rsidR="00F32D43" w:rsidRDefault="00F32D43" w:rsidP="00F3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8A1">
        <w:rPr>
          <w:rFonts w:ascii="Times New Roman" w:hAnsi="Times New Roman" w:cs="Times New Roman"/>
          <w:sz w:val="24"/>
          <w:szCs w:val="24"/>
        </w:rPr>
        <w:t>Обсуждение</w:t>
      </w:r>
      <w:r>
        <w:rPr>
          <w:rFonts w:ascii="Times New Roman" w:hAnsi="Times New Roman" w:cs="Times New Roman"/>
          <w:sz w:val="24"/>
          <w:szCs w:val="24"/>
        </w:rPr>
        <w:t xml:space="preserve"> с Послом и атташе по вопросам образования основных вопросов, касающихся современных практик деятельности вузов Франции и Международного Университета инновационных технологий;</w:t>
      </w:r>
    </w:p>
    <w:p w14:paraId="030C43A5" w14:textId="77777777" w:rsidR="00F32D43" w:rsidRDefault="00F32D43" w:rsidP="00F3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вопросов, касающихся налаживания партнерского сотрудничества МУИТ с французскими вузами по вопросам передачи опыта практик образовательной и научной деятельности;</w:t>
      </w:r>
    </w:p>
    <w:p w14:paraId="088BC4A5" w14:textId="77777777" w:rsidR="00F32D43" w:rsidRDefault="00F32D43" w:rsidP="00F3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основных направлений деятельности МУИТ, по которым университет предполагает наладить сотрудничество с вузами Франции.</w:t>
      </w:r>
    </w:p>
    <w:p w14:paraId="293D188E" w14:textId="77777777" w:rsidR="00F32D43" w:rsidRPr="00042FB2" w:rsidRDefault="00F32D43" w:rsidP="00F32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Pr="00042FB2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42FB2">
        <w:rPr>
          <w:rFonts w:ascii="Times New Roman" w:hAnsi="Times New Roman" w:cs="Times New Roman"/>
          <w:b/>
          <w:bCs/>
          <w:sz w:val="24"/>
          <w:szCs w:val="24"/>
        </w:rPr>
        <w:t xml:space="preserve"> встречи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включала</w:t>
      </w:r>
      <w:r w:rsidRPr="00042F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42FB2">
        <w:rPr>
          <w:rFonts w:ascii="Times New Roman" w:hAnsi="Times New Roman" w:cs="Times New Roman"/>
          <w:sz w:val="24"/>
          <w:szCs w:val="24"/>
        </w:rPr>
        <w:t>Экскурсии</w:t>
      </w:r>
      <w:r>
        <w:rPr>
          <w:rFonts w:ascii="Times New Roman" w:hAnsi="Times New Roman" w:cs="Times New Roman"/>
          <w:sz w:val="24"/>
          <w:szCs w:val="24"/>
        </w:rPr>
        <w:t xml:space="preserve"> по корпусам МУИТ, посещение лабораторий, мастерских, студий; - Показ реализации студенческих технических проектов; - Ознакомление с деятельностью команды </w:t>
      </w:r>
      <w:r>
        <w:rPr>
          <w:rFonts w:ascii="Times New Roman" w:hAnsi="Times New Roman" w:cs="Times New Roman"/>
          <w:sz w:val="24"/>
          <w:szCs w:val="24"/>
          <w:lang w:val="en-US"/>
        </w:rPr>
        <w:t>ENACTUS</w:t>
      </w:r>
      <w:r w:rsidRPr="00042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МУИТ; - Встречу с ректором; - Встречу с директорами институтов МУИТ и руководителями колледжей для обсуждения направлений сотрудничества и др. </w:t>
      </w:r>
    </w:p>
    <w:p w14:paraId="27E3B6A9" w14:textId="0E6D1FB9" w:rsidR="00F32D43" w:rsidRPr="00F77EB7" w:rsidRDefault="00F32D43" w:rsidP="00F32D4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 время встречи </w:t>
      </w:r>
      <w:r w:rsidR="00BA54F1">
        <w:rPr>
          <w:rFonts w:ascii="Times New Roman" w:hAnsi="Times New Roman" w:cs="Times New Roman"/>
          <w:bCs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Cs/>
          <w:sz w:val="24"/>
          <w:szCs w:val="24"/>
        </w:rPr>
        <w:t>обмен</w:t>
      </w:r>
      <w:r w:rsidR="00BA54F1">
        <w:rPr>
          <w:rFonts w:ascii="Times New Roman" w:hAnsi="Times New Roman" w:cs="Times New Roman"/>
          <w:bCs/>
          <w:sz w:val="24"/>
          <w:szCs w:val="24"/>
        </w:rPr>
        <w:t>ялись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мнениями и пришли к единому мнению о развитии тесного сотрудничества </w:t>
      </w:r>
      <w:r w:rsidRPr="00F77EB7">
        <w:rPr>
          <w:rFonts w:ascii="Times New Roman" w:hAnsi="Times New Roman" w:cs="Times New Roman"/>
          <w:bCs/>
          <w:sz w:val="24"/>
          <w:szCs w:val="24"/>
        </w:rPr>
        <w:t>с французскими вузами в области совместных научно-исследовательских работ, академическому обмену ППС и студентов, внедрени</w:t>
      </w:r>
      <w:r w:rsidR="00BA54F1">
        <w:rPr>
          <w:rFonts w:ascii="Times New Roman" w:hAnsi="Times New Roman" w:cs="Times New Roman"/>
          <w:bCs/>
          <w:sz w:val="24"/>
          <w:szCs w:val="24"/>
        </w:rPr>
        <w:t>я</w:t>
      </w:r>
      <w:r w:rsidRPr="00F77EB7">
        <w:rPr>
          <w:rFonts w:ascii="Times New Roman" w:hAnsi="Times New Roman" w:cs="Times New Roman"/>
          <w:bCs/>
          <w:sz w:val="24"/>
          <w:szCs w:val="24"/>
        </w:rPr>
        <w:t xml:space="preserve"> технических разработок, повышени</w:t>
      </w:r>
      <w:r w:rsidR="00BA54F1">
        <w:rPr>
          <w:rFonts w:ascii="Times New Roman" w:hAnsi="Times New Roman" w:cs="Times New Roman"/>
          <w:bCs/>
          <w:sz w:val="24"/>
          <w:szCs w:val="24"/>
        </w:rPr>
        <w:t>я</w:t>
      </w:r>
      <w:r w:rsidRPr="00F77EB7">
        <w:rPr>
          <w:rFonts w:ascii="Times New Roman" w:hAnsi="Times New Roman" w:cs="Times New Roman"/>
          <w:bCs/>
          <w:sz w:val="24"/>
          <w:szCs w:val="24"/>
        </w:rPr>
        <w:t xml:space="preserve"> качества образования</w:t>
      </w:r>
      <w:r>
        <w:rPr>
          <w:rFonts w:ascii="Times New Roman" w:hAnsi="Times New Roman" w:cs="Times New Roman"/>
          <w:bCs/>
          <w:sz w:val="24"/>
          <w:szCs w:val="24"/>
        </w:rPr>
        <w:t>, проведение культурно-массовых мероприятий</w:t>
      </w:r>
      <w:r w:rsidRPr="00F77EB7">
        <w:rPr>
          <w:rFonts w:ascii="Times New Roman" w:hAnsi="Times New Roman" w:cs="Times New Roman"/>
          <w:bCs/>
          <w:sz w:val="24"/>
          <w:szCs w:val="24"/>
        </w:rPr>
        <w:t xml:space="preserve"> и други</w:t>
      </w:r>
      <w:r w:rsidR="00BA54F1">
        <w:rPr>
          <w:rFonts w:ascii="Times New Roman" w:hAnsi="Times New Roman" w:cs="Times New Roman"/>
          <w:bCs/>
          <w:sz w:val="24"/>
          <w:szCs w:val="24"/>
        </w:rPr>
        <w:t>х</w:t>
      </w:r>
      <w:r w:rsidRPr="00F77EB7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 w:rsidR="00BA54F1">
        <w:rPr>
          <w:rFonts w:ascii="Times New Roman" w:hAnsi="Times New Roman" w:cs="Times New Roman"/>
          <w:bCs/>
          <w:sz w:val="24"/>
          <w:szCs w:val="24"/>
        </w:rPr>
        <w:t>ов</w:t>
      </w:r>
      <w:r w:rsidRPr="00F77EB7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</w:p>
    <w:p w14:paraId="08B437F2" w14:textId="77777777" w:rsidR="00B95C78" w:rsidRDefault="00B870BE"/>
    <w:sectPr w:rsidR="00B9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93137"/>
    <w:multiLevelType w:val="hybridMultilevel"/>
    <w:tmpl w:val="A8BCC21C"/>
    <w:lvl w:ilvl="0" w:tplc="9058F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30"/>
    <w:rsid w:val="001517E9"/>
    <w:rsid w:val="00A132ED"/>
    <w:rsid w:val="00B870BE"/>
    <w:rsid w:val="00BA54F1"/>
    <w:rsid w:val="00D22A30"/>
    <w:rsid w:val="00E122E9"/>
    <w:rsid w:val="00F32D43"/>
    <w:rsid w:val="00FC0409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62D4"/>
  <w15:chartTrackingRefBased/>
  <w15:docId w15:val="{48687917-59F3-486E-9A7A-BF718E9C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dcterms:created xsi:type="dcterms:W3CDTF">2023-01-26T07:26:00Z</dcterms:created>
  <dcterms:modified xsi:type="dcterms:W3CDTF">2023-01-26T07:26:00Z</dcterms:modified>
</cp:coreProperties>
</file>